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46" w:rsidRPr="00000F5C" w:rsidRDefault="00CC0546" w:rsidP="00CC054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CC0546" w:rsidRPr="00000F5C" w:rsidRDefault="00CC0546" w:rsidP="00CC05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00F5C">
        <w:rPr>
          <w:color w:val="000000"/>
          <w:sz w:val="32"/>
          <w:szCs w:val="32"/>
        </w:rPr>
        <w:t xml:space="preserve">Отзыв о работе учителя-логопеда </w:t>
      </w:r>
    </w:p>
    <w:p w:rsidR="00CC0546" w:rsidRPr="00000F5C" w:rsidRDefault="00CC0546" w:rsidP="00CC05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00F5C">
        <w:rPr>
          <w:color w:val="000000"/>
          <w:sz w:val="32"/>
          <w:szCs w:val="32"/>
        </w:rPr>
        <w:t>Скрипниченко Светланы Михайловны</w:t>
      </w:r>
    </w:p>
    <w:p w:rsidR="00CC0546" w:rsidRPr="00000F5C" w:rsidRDefault="00CC0546" w:rsidP="00CC054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CC0546" w:rsidRPr="00000F5C" w:rsidRDefault="00CC0546" w:rsidP="00CC054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BC0A1F" w:rsidRPr="00000F5C" w:rsidRDefault="00BC0A1F" w:rsidP="00ED075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0F5C">
        <w:rPr>
          <w:color w:val="000000"/>
          <w:sz w:val="28"/>
          <w:szCs w:val="28"/>
        </w:rPr>
        <w:t xml:space="preserve">За период работы учителем логопедом в нашем детском саду Светлана Михайловна зарекомендовала себя высокопрофессиональным, эрудированным, грамотным и инициативным специалистом. </w:t>
      </w:r>
    </w:p>
    <w:p w:rsidR="00CC0546" w:rsidRPr="00000F5C" w:rsidRDefault="00BC0A1F" w:rsidP="00CC054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0F5C">
        <w:rPr>
          <w:color w:val="000000"/>
          <w:sz w:val="28"/>
          <w:szCs w:val="28"/>
        </w:rPr>
        <w:t xml:space="preserve">Светлана Михайловна умеет </w:t>
      </w:r>
      <w:r w:rsidR="00CC0546" w:rsidRPr="00000F5C">
        <w:rPr>
          <w:color w:val="000000"/>
          <w:sz w:val="28"/>
          <w:szCs w:val="28"/>
        </w:rPr>
        <w:t>анализировать и</w:t>
      </w:r>
      <w:r w:rsidRPr="00000F5C">
        <w:rPr>
          <w:color w:val="000000"/>
          <w:sz w:val="28"/>
          <w:szCs w:val="28"/>
        </w:rPr>
        <w:t xml:space="preserve"> выявлять н</w:t>
      </w:r>
      <w:r w:rsidR="00ED0751" w:rsidRPr="00000F5C">
        <w:rPr>
          <w:color w:val="000000"/>
          <w:sz w:val="28"/>
          <w:szCs w:val="28"/>
        </w:rPr>
        <w:t>аиболее значимые проблемы детей, имеющих нарушения речи</w:t>
      </w:r>
      <w:r w:rsidRPr="00000F5C">
        <w:rPr>
          <w:color w:val="000000"/>
          <w:sz w:val="28"/>
          <w:szCs w:val="28"/>
        </w:rPr>
        <w:t xml:space="preserve"> и находить эф</w:t>
      </w:r>
      <w:r w:rsidR="00ED0751" w:rsidRPr="00000F5C">
        <w:rPr>
          <w:color w:val="000000"/>
          <w:sz w:val="28"/>
          <w:szCs w:val="28"/>
        </w:rPr>
        <w:t>фективные пути их решения. Она</w:t>
      </w:r>
      <w:r w:rsidRPr="00000F5C">
        <w:rPr>
          <w:color w:val="000000"/>
          <w:sz w:val="28"/>
          <w:szCs w:val="28"/>
        </w:rPr>
        <w:t xml:space="preserve"> толерантный, тактичный, использующий в своей работе новейшие методики, педагог. Благодаря своим качествам она смогла добиться высоких результатов в обучении и вос</w:t>
      </w:r>
      <w:r w:rsidR="00ED0751" w:rsidRPr="00000F5C">
        <w:rPr>
          <w:color w:val="000000"/>
          <w:sz w:val="28"/>
          <w:szCs w:val="28"/>
        </w:rPr>
        <w:t>питании детей с ОВЗ</w:t>
      </w:r>
      <w:r w:rsidRPr="00000F5C">
        <w:rPr>
          <w:color w:val="000000"/>
          <w:sz w:val="28"/>
          <w:szCs w:val="28"/>
        </w:rPr>
        <w:t>. Светлана Михайловна способна оказать необходимую поддержку детям, переживающим неуспех, вовлечь в общую работу ребенка, который отвлекается, найти нужный подход к детям с разными</w:t>
      </w:r>
      <w:r w:rsidR="00CC0546" w:rsidRPr="00000F5C">
        <w:rPr>
          <w:color w:val="000000"/>
          <w:sz w:val="28"/>
          <w:szCs w:val="28"/>
        </w:rPr>
        <w:t xml:space="preserve"> темпами развития,</w:t>
      </w:r>
      <w:r w:rsidR="00CC0546" w:rsidRPr="00000F5C">
        <w:rPr>
          <w:sz w:val="28"/>
          <w:szCs w:val="28"/>
        </w:rPr>
        <w:t xml:space="preserve"> </w:t>
      </w:r>
      <w:r w:rsidR="00CC0546" w:rsidRPr="00000F5C">
        <w:rPr>
          <w:color w:val="000000"/>
          <w:sz w:val="28"/>
          <w:szCs w:val="28"/>
        </w:rPr>
        <w:t xml:space="preserve">осуществляет творческий инновационный подход к обучению и каждое занятие стремится превратить в игру. </w:t>
      </w:r>
    </w:p>
    <w:p w:rsidR="00BC0A1F" w:rsidRPr="00000F5C" w:rsidRDefault="00CC0546" w:rsidP="00CC054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0F5C">
        <w:rPr>
          <w:color w:val="000000"/>
          <w:sz w:val="28"/>
          <w:szCs w:val="28"/>
        </w:rPr>
        <w:t>Глубокие</w:t>
      </w:r>
      <w:r w:rsidR="00BC0A1F" w:rsidRPr="00000F5C">
        <w:rPr>
          <w:color w:val="000000"/>
          <w:sz w:val="28"/>
          <w:szCs w:val="28"/>
        </w:rPr>
        <w:t xml:space="preserve"> знания в области коррекционной педагогики и психологии, </w:t>
      </w:r>
      <w:r w:rsidRPr="00000F5C">
        <w:rPr>
          <w:color w:val="000000"/>
          <w:sz w:val="28"/>
          <w:szCs w:val="28"/>
        </w:rPr>
        <w:t>использование современных</w:t>
      </w:r>
      <w:r w:rsidR="00BC0A1F" w:rsidRPr="00000F5C">
        <w:rPr>
          <w:color w:val="000000"/>
          <w:sz w:val="28"/>
          <w:szCs w:val="28"/>
        </w:rPr>
        <w:t xml:space="preserve"> технологий позволяют ей хорошо подготовить детей дошкольного возраста к обучению в школе. </w:t>
      </w:r>
    </w:p>
    <w:p w:rsidR="00CC0546" w:rsidRPr="00000F5C" w:rsidRDefault="00CC0546" w:rsidP="00CC0546">
      <w:pPr>
        <w:pStyle w:val="western"/>
        <w:shd w:val="clear" w:color="auto" w:fill="FFFFFF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000F5C">
        <w:rPr>
          <w:color w:val="000000"/>
          <w:sz w:val="28"/>
          <w:szCs w:val="28"/>
        </w:rPr>
        <w:t xml:space="preserve"> </w:t>
      </w:r>
      <w:r w:rsidRPr="00000F5C">
        <w:rPr>
          <w:color w:val="000000"/>
          <w:sz w:val="28"/>
          <w:szCs w:val="28"/>
        </w:rPr>
        <w:tab/>
      </w:r>
      <w:r w:rsidR="00BC0A1F" w:rsidRPr="00000F5C">
        <w:rPr>
          <w:color w:val="000000"/>
          <w:sz w:val="28"/>
          <w:szCs w:val="28"/>
        </w:rPr>
        <w:t xml:space="preserve">Светлана Михайловна пользуется заслуженным авторитетом среди коллег и родителей, потому что она обладает не только профессиональными знаниями, но и такими нравственными качествами как </w:t>
      </w:r>
      <w:r w:rsidRPr="00000F5C">
        <w:rPr>
          <w:color w:val="000000"/>
          <w:sz w:val="28"/>
          <w:szCs w:val="28"/>
        </w:rPr>
        <w:t xml:space="preserve">общительность, </w:t>
      </w:r>
      <w:r w:rsidR="00731313" w:rsidRPr="00000F5C">
        <w:rPr>
          <w:color w:val="000000"/>
          <w:sz w:val="28"/>
          <w:szCs w:val="28"/>
        </w:rPr>
        <w:t>доброжелательность, отзывчивость</w:t>
      </w:r>
      <w:r w:rsidR="00BC0A1F" w:rsidRPr="00000F5C">
        <w:rPr>
          <w:color w:val="000000"/>
          <w:sz w:val="28"/>
          <w:szCs w:val="28"/>
        </w:rPr>
        <w:t>, собранность и высокое чувство ответственности</w:t>
      </w:r>
      <w:r w:rsidRPr="00000F5C">
        <w:rPr>
          <w:color w:val="000000"/>
          <w:sz w:val="28"/>
          <w:szCs w:val="28"/>
        </w:rPr>
        <w:t>. С увлечением делится своим опытом, как на официальных мероприятиях, так и при личном общении.</w:t>
      </w:r>
      <w:r w:rsidR="00731313" w:rsidRPr="00000F5C">
        <w:rPr>
          <w:color w:val="000000"/>
          <w:sz w:val="28"/>
          <w:szCs w:val="28"/>
        </w:rPr>
        <w:t xml:space="preserve"> </w:t>
      </w:r>
    </w:p>
    <w:p w:rsidR="00BC0A1F" w:rsidRPr="00000F5C" w:rsidRDefault="00731313" w:rsidP="00CC0546">
      <w:pPr>
        <w:pStyle w:val="western"/>
        <w:shd w:val="clear" w:color="auto" w:fill="FFFFFF"/>
        <w:spacing w:before="0" w:beforeAutospacing="0" w:after="115" w:afterAutospacing="0"/>
        <w:ind w:firstLine="708"/>
        <w:jc w:val="both"/>
        <w:rPr>
          <w:color w:val="000000"/>
          <w:sz w:val="28"/>
          <w:szCs w:val="28"/>
        </w:rPr>
      </w:pPr>
      <w:r w:rsidRPr="00000F5C">
        <w:rPr>
          <w:color w:val="000000"/>
          <w:sz w:val="28"/>
          <w:szCs w:val="28"/>
        </w:rPr>
        <w:t>Постоянно участвует во всех меропри</w:t>
      </w:r>
      <w:r w:rsidR="00ED0751" w:rsidRPr="00000F5C">
        <w:rPr>
          <w:color w:val="000000"/>
          <w:sz w:val="28"/>
          <w:szCs w:val="28"/>
        </w:rPr>
        <w:t xml:space="preserve">ятиях, связанных с жизнью ДОУ, </w:t>
      </w:r>
      <w:r w:rsidRPr="00000F5C">
        <w:rPr>
          <w:color w:val="000000"/>
          <w:sz w:val="28"/>
          <w:szCs w:val="28"/>
        </w:rPr>
        <w:t xml:space="preserve"> в работе творческой гр</w:t>
      </w:r>
      <w:r w:rsidR="00ED0751" w:rsidRPr="00000F5C">
        <w:rPr>
          <w:color w:val="000000"/>
          <w:sz w:val="28"/>
          <w:szCs w:val="28"/>
        </w:rPr>
        <w:t>уппы, часто занимает призовые места</w:t>
      </w:r>
      <w:r w:rsidRPr="00000F5C">
        <w:rPr>
          <w:color w:val="000000"/>
          <w:sz w:val="28"/>
          <w:szCs w:val="28"/>
        </w:rPr>
        <w:t xml:space="preserve"> в различных проектах и конкурсах.</w:t>
      </w:r>
    </w:p>
    <w:p w:rsidR="00731313" w:rsidRPr="00000F5C" w:rsidRDefault="00731313" w:rsidP="00CC0546">
      <w:pPr>
        <w:pStyle w:val="western"/>
        <w:shd w:val="clear" w:color="auto" w:fill="FFFFFF"/>
        <w:spacing w:before="0" w:beforeAutospacing="0" w:after="115" w:afterAutospacing="0"/>
        <w:jc w:val="both"/>
        <w:rPr>
          <w:color w:val="000000"/>
          <w:sz w:val="21"/>
          <w:szCs w:val="21"/>
        </w:rPr>
      </w:pPr>
    </w:p>
    <w:p w:rsidR="00ED0751" w:rsidRPr="00000F5C" w:rsidRDefault="00ED0751" w:rsidP="00CC0546">
      <w:pPr>
        <w:pStyle w:val="western"/>
        <w:shd w:val="clear" w:color="auto" w:fill="FFFFFF"/>
        <w:spacing w:before="0" w:beforeAutospacing="0" w:after="240" w:afterAutospacing="0"/>
        <w:jc w:val="both"/>
        <w:rPr>
          <w:color w:val="000000"/>
          <w:sz w:val="21"/>
          <w:szCs w:val="21"/>
        </w:rPr>
      </w:pPr>
    </w:p>
    <w:p w:rsidR="00ED0751" w:rsidRPr="00000F5C" w:rsidRDefault="00ED0751" w:rsidP="00CC0546">
      <w:pPr>
        <w:pStyle w:val="western"/>
        <w:shd w:val="clear" w:color="auto" w:fill="FFFFFF"/>
        <w:spacing w:before="0" w:beforeAutospacing="0" w:after="240" w:afterAutospacing="0"/>
        <w:jc w:val="both"/>
        <w:rPr>
          <w:color w:val="000000"/>
          <w:sz w:val="21"/>
          <w:szCs w:val="21"/>
        </w:rPr>
      </w:pPr>
    </w:p>
    <w:p w:rsidR="00ED0751" w:rsidRPr="00000F5C" w:rsidRDefault="00ED0751" w:rsidP="00ED0751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00F5C">
        <w:rPr>
          <w:color w:val="000000"/>
          <w:sz w:val="28"/>
          <w:szCs w:val="28"/>
        </w:rPr>
        <w:t>Валентина Владимировна Ладынина,</w:t>
      </w:r>
    </w:p>
    <w:p w:rsidR="00ED0751" w:rsidRPr="00000F5C" w:rsidRDefault="00ED0751" w:rsidP="00ED0751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00F5C">
        <w:rPr>
          <w:color w:val="000000"/>
          <w:sz w:val="28"/>
          <w:szCs w:val="28"/>
        </w:rPr>
        <w:t>воспитатель МКДОУ д/с № 251</w:t>
      </w:r>
    </w:p>
    <w:p w:rsidR="002F68C6" w:rsidRPr="00000F5C" w:rsidRDefault="00AA2B67" w:rsidP="00000F5C">
      <w:pPr>
        <w:jc w:val="right"/>
        <w:rPr>
          <w:rFonts w:ascii="Times New Roman" w:hAnsi="Times New Roman" w:cs="Times New Roman"/>
        </w:rPr>
      </w:pPr>
    </w:p>
    <w:p w:rsidR="00000F5C" w:rsidRDefault="00000F5C" w:rsidP="00000F5C">
      <w:pPr>
        <w:jc w:val="right"/>
        <w:rPr>
          <w:rFonts w:ascii="Times New Roman" w:hAnsi="Times New Roman" w:cs="Times New Roman"/>
        </w:rPr>
      </w:pPr>
    </w:p>
    <w:p w:rsidR="00AA2B67" w:rsidRDefault="00AA2B67" w:rsidP="00000F5C">
      <w:pPr>
        <w:jc w:val="right"/>
        <w:rPr>
          <w:rFonts w:ascii="Times New Roman" w:hAnsi="Times New Roman" w:cs="Times New Roman"/>
        </w:rPr>
      </w:pPr>
    </w:p>
    <w:p w:rsidR="00AA2B67" w:rsidRDefault="00AA2B67" w:rsidP="00000F5C">
      <w:pPr>
        <w:jc w:val="right"/>
        <w:rPr>
          <w:rFonts w:ascii="Times New Roman" w:hAnsi="Times New Roman" w:cs="Times New Roman"/>
        </w:rPr>
      </w:pPr>
    </w:p>
    <w:p w:rsidR="00AA2B67" w:rsidRDefault="00AA2B67" w:rsidP="00000F5C">
      <w:pPr>
        <w:jc w:val="right"/>
        <w:rPr>
          <w:rFonts w:ascii="Times New Roman" w:hAnsi="Times New Roman" w:cs="Times New Roman"/>
        </w:rPr>
      </w:pPr>
    </w:p>
    <w:p w:rsidR="00AA2B67" w:rsidRDefault="00AA2B67" w:rsidP="00000F5C">
      <w:pPr>
        <w:jc w:val="right"/>
        <w:rPr>
          <w:rFonts w:ascii="Times New Roman" w:hAnsi="Times New Roman" w:cs="Times New Roman"/>
        </w:rPr>
      </w:pPr>
    </w:p>
    <w:p w:rsidR="00AA2B67" w:rsidRDefault="00AA2B67" w:rsidP="00000F5C">
      <w:pPr>
        <w:jc w:val="right"/>
        <w:rPr>
          <w:rFonts w:ascii="Times New Roman" w:hAnsi="Times New Roman" w:cs="Times New Roman"/>
        </w:rPr>
      </w:pPr>
    </w:p>
    <w:p w:rsidR="00AA2B67" w:rsidRPr="00000F5C" w:rsidRDefault="00AA2B67" w:rsidP="00000F5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00F5C" w:rsidRPr="00000F5C" w:rsidRDefault="00000F5C" w:rsidP="00000F5C">
      <w:pPr>
        <w:jc w:val="right"/>
        <w:rPr>
          <w:rFonts w:ascii="Times New Roman" w:hAnsi="Times New Roman" w:cs="Times New Roman"/>
          <w:sz w:val="28"/>
          <w:szCs w:val="28"/>
        </w:rPr>
      </w:pPr>
      <w:r w:rsidRPr="00000F5C">
        <w:rPr>
          <w:rFonts w:ascii="Times New Roman" w:hAnsi="Times New Roman" w:cs="Times New Roman"/>
        </w:rPr>
        <w:t xml:space="preserve"> </w:t>
      </w:r>
      <w:r w:rsidRPr="00000F5C">
        <w:rPr>
          <w:rFonts w:ascii="Times New Roman" w:hAnsi="Times New Roman" w:cs="Times New Roman"/>
          <w:sz w:val="28"/>
          <w:szCs w:val="28"/>
        </w:rPr>
        <w:t>Бобровская Г.Д.,</w:t>
      </w:r>
    </w:p>
    <w:p w:rsidR="00000F5C" w:rsidRPr="00000F5C" w:rsidRDefault="00000F5C" w:rsidP="00000F5C">
      <w:pPr>
        <w:jc w:val="right"/>
        <w:rPr>
          <w:rFonts w:ascii="Times New Roman" w:hAnsi="Times New Roman" w:cs="Times New Roman"/>
          <w:sz w:val="28"/>
          <w:szCs w:val="28"/>
        </w:rPr>
      </w:pPr>
      <w:r w:rsidRPr="00000F5C">
        <w:rPr>
          <w:rFonts w:ascii="Times New Roman" w:hAnsi="Times New Roman" w:cs="Times New Roman"/>
          <w:sz w:val="28"/>
          <w:szCs w:val="28"/>
        </w:rPr>
        <w:t>Заведующий МКДОУ д/с № 251</w:t>
      </w:r>
    </w:p>
    <w:p w:rsidR="00000F5C" w:rsidRPr="00000F5C" w:rsidRDefault="00000F5C" w:rsidP="00000F5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00F5C" w:rsidRPr="00000F5C" w:rsidSect="008D4B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3C"/>
    <w:rsid w:val="00000F5C"/>
    <w:rsid w:val="00312C3C"/>
    <w:rsid w:val="00731313"/>
    <w:rsid w:val="007B75FA"/>
    <w:rsid w:val="008D4BAC"/>
    <w:rsid w:val="00AA2B67"/>
    <w:rsid w:val="00BC0A1F"/>
    <w:rsid w:val="00C46510"/>
    <w:rsid w:val="00CC0546"/>
    <w:rsid w:val="00DB3860"/>
    <w:rsid w:val="00ED0751"/>
    <w:rsid w:val="00F0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7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 Dima</dc:creator>
  <cp:keywords/>
  <dc:description/>
  <cp:lastModifiedBy>Педагог</cp:lastModifiedBy>
  <cp:revision>5</cp:revision>
  <cp:lastPrinted>2020-08-14T07:01:00Z</cp:lastPrinted>
  <dcterms:created xsi:type="dcterms:W3CDTF">2020-08-14T03:24:00Z</dcterms:created>
  <dcterms:modified xsi:type="dcterms:W3CDTF">2020-08-14T07:01:00Z</dcterms:modified>
</cp:coreProperties>
</file>